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841612">
      <w:pPr>
        <w:spacing w:after="0"/>
        <w:ind w:firstLine="709"/>
        <w:jc w:val="center"/>
        <w:rPr>
          <w:sz w:val="56"/>
          <w:szCs w:val="56"/>
        </w:rPr>
      </w:pPr>
      <w:r>
        <w:rPr>
          <w:sz w:val="56"/>
          <w:szCs w:val="56"/>
        </w:rPr>
        <w:t>Уважаемые ординаторы!</w:t>
      </w:r>
    </w:p>
    <w:p w14:paraId="2215D855">
      <w:pPr>
        <w:spacing w:after="0"/>
        <w:ind w:firstLine="709"/>
        <w:jc w:val="center"/>
        <w:rPr>
          <w:sz w:val="56"/>
          <w:szCs w:val="56"/>
        </w:rPr>
      </w:pPr>
    </w:p>
    <w:p w14:paraId="75A9A7EB">
      <w:pPr>
        <w:spacing w:after="0" w:line="360" w:lineRule="auto"/>
        <w:ind w:firstLine="709"/>
        <w:rPr>
          <w:szCs w:val="28"/>
        </w:rPr>
      </w:pPr>
      <w:r>
        <w:rPr>
          <w:szCs w:val="28"/>
        </w:rPr>
        <w:t xml:space="preserve">         В соответствии с Приказом № 1730-КО от 20.08.2026 г</w:t>
      </w:r>
    </w:p>
    <w:p w14:paraId="7F1A5E90">
      <w:pPr>
        <w:spacing w:after="0" w:line="360" w:lineRule="auto"/>
        <w:jc w:val="both"/>
      </w:pPr>
      <w:r>
        <w:rPr>
          <w:szCs w:val="28"/>
        </w:rPr>
        <w:t xml:space="preserve">«Об утверждении сроков пересдач дисциплинарного экзамена в осеннем семестре 2026-2027 учебного года» установлены следующие сроки </w:t>
      </w:r>
      <w:r>
        <w:t>пересдачи экзамена по основной дисциплине «</w:t>
      </w:r>
      <w:r>
        <w:rPr>
          <w:lang w:val="ru-RU"/>
        </w:rPr>
        <w:t>Функциональная</w:t>
      </w:r>
      <w:r>
        <w:rPr>
          <w:rFonts w:hint="default"/>
          <w:lang w:val="ru-RU"/>
        </w:rPr>
        <w:t xml:space="preserve"> диагностика</w:t>
      </w:r>
      <w:r>
        <w:t>»:</w:t>
      </w:r>
    </w:p>
    <w:p w14:paraId="68E3D01E">
      <w:pPr>
        <w:spacing w:after="0" w:line="360" w:lineRule="auto"/>
        <w:ind w:firstLine="709"/>
      </w:pPr>
      <w:r>
        <w:t>28.08.2026 в 10.00ч</w:t>
      </w:r>
    </w:p>
    <w:p w14:paraId="6A714E94">
      <w:pPr>
        <w:spacing w:after="0" w:line="360" w:lineRule="auto"/>
        <w:ind w:firstLine="709"/>
      </w:pPr>
      <w:r>
        <w:t xml:space="preserve">03.09.2026 в 10. 00ч </w:t>
      </w:r>
    </w:p>
    <w:p w14:paraId="231A358A">
      <w:pPr>
        <w:spacing w:after="0" w:line="360" w:lineRule="auto"/>
        <w:rPr>
          <w:rFonts w:hint="default"/>
          <w:lang w:val="ru-RU"/>
        </w:rPr>
      </w:pPr>
      <w:r>
        <w:t xml:space="preserve">Пересдача будет проходить на базе кафедры </w:t>
      </w:r>
      <w:r>
        <w:rPr>
          <w:lang w:val="ru-RU"/>
        </w:rPr>
        <w:t>в</w:t>
      </w:r>
      <w:r>
        <w:rPr>
          <w:rFonts w:hint="default"/>
          <w:lang w:val="ru-RU"/>
        </w:rPr>
        <w:t xml:space="preserve"> ВОККЦ по адресу: </w:t>
      </w:r>
    </w:p>
    <w:p w14:paraId="71FEED1A">
      <w:pPr>
        <w:spacing w:after="0" w:line="360" w:lineRule="auto"/>
        <w:rPr>
          <w:szCs w:val="28"/>
        </w:rPr>
      </w:pPr>
      <w:r>
        <w:rPr>
          <w:rFonts w:hint="default"/>
          <w:lang w:val="ru-RU"/>
        </w:rPr>
        <w:t>пр. Университетский, 106</w:t>
      </w:r>
      <w:r>
        <w:t xml:space="preserve">. </w:t>
      </w:r>
      <w:bookmarkStart w:id="0" w:name="_GoBack"/>
      <w:bookmarkEnd w:id="0"/>
    </w:p>
    <w:sectPr>
      <w:pgSz w:w="11906" w:h="16838"/>
      <w:pgMar w:top="1134" w:right="851" w:bottom="1134" w:left="1701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ptos">
    <w:altName w:val="Segoe UI"/>
    <w:panose1 w:val="00000000000000000000"/>
    <w:charset w:val="86"/>
    <w:family w:val="swiss"/>
    <w:pitch w:val="default"/>
    <w:sig w:usb0="00000000" w:usb1="00000000" w:usb2="00000000" w:usb3="00000000" w:csb0="0000019F" w:csb1="00000000"/>
  </w:font>
  <w:font w:name="Aptos">
    <w:altName w:val="Segoe U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ptos Display">
    <w:altName w:val="Segoe UI"/>
    <w:panose1 w:val="00000000000000000000"/>
    <w:charset w:val="00"/>
    <w:family w:val="swiss"/>
    <w:pitch w:val="default"/>
    <w:sig w:usb0="00000000" w:usb1="00000000" w:usb2="00000000" w:usb3="00000000" w:csb0="0000019F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7A2A"/>
    <w:rsid w:val="003E276C"/>
    <w:rsid w:val="00402A0F"/>
    <w:rsid w:val="006166B3"/>
    <w:rsid w:val="006C0B77"/>
    <w:rsid w:val="0075592A"/>
    <w:rsid w:val="008242FF"/>
    <w:rsid w:val="00870751"/>
    <w:rsid w:val="008B4083"/>
    <w:rsid w:val="00922C48"/>
    <w:rsid w:val="00B915B7"/>
    <w:rsid w:val="00DA7A2A"/>
    <w:rsid w:val="00EA59DF"/>
    <w:rsid w:val="00EE4070"/>
    <w:rsid w:val="00F12C76"/>
    <w:rsid w:val="22E30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</w:latentStyles>
  <w:style w:type="paragraph" w:default="1" w:styleId="1">
    <w:name w:val="Normal"/>
    <w:qFormat/>
    <w:uiPriority w:val="0"/>
    <w:pPr>
      <w:spacing w:after="160" w:line="240" w:lineRule="auto"/>
    </w:pPr>
    <w:rPr>
      <w:rFonts w:ascii="Times New Roman" w:hAnsi="Times New Roman" w:eastAsiaTheme="minorHAnsi" w:cstheme="minorBidi"/>
      <w:kern w:val="2"/>
      <w:sz w:val="28"/>
      <w:szCs w:val="22"/>
      <w:lang w:val="ru-RU" w:eastAsia="en-US" w:bidi="ar-SA"/>
      <w14:ligatures w14:val="standardContextual"/>
    </w:rPr>
  </w:style>
  <w:style w:type="paragraph" w:styleId="2">
    <w:name w:val="heading 1"/>
    <w:basedOn w:val="1"/>
    <w:next w:val="1"/>
    <w:link w:val="15"/>
    <w:qFormat/>
    <w:uiPriority w:val="9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2E75B6" w:themeColor="accent1" w:themeShade="BF"/>
      <w:sz w:val="40"/>
      <w:szCs w:val="40"/>
    </w:rPr>
  </w:style>
  <w:style w:type="paragraph" w:styleId="3">
    <w:name w:val="heading 2"/>
    <w:basedOn w:val="1"/>
    <w:next w:val="1"/>
    <w:link w:val="16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E75B6" w:themeColor="accent1" w:themeShade="BF"/>
      <w:sz w:val="32"/>
      <w:szCs w:val="32"/>
    </w:rPr>
  </w:style>
  <w:style w:type="paragraph" w:styleId="4">
    <w:name w:val="heading 3"/>
    <w:basedOn w:val="1"/>
    <w:next w:val="1"/>
    <w:link w:val="17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inorHAnsi" w:hAnsiTheme="minorHAnsi" w:eastAsiaTheme="majorEastAsia" w:cstheme="majorBidi"/>
      <w:color w:val="2E75B6" w:themeColor="accent1" w:themeShade="BF"/>
      <w:szCs w:val="28"/>
    </w:rPr>
  </w:style>
  <w:style w:type="paragraph" w:styleId="5">
    <w:name w:val="heading 4"/>
    <w:basedOn w:val="1"/>
    <w:next w:val="1"/>
    <w:link w:val="18"/>
    <w:semiHidden/>
    <w:unhideWhenUsed/>
    <w:qFormat/>
    <w:uiPriority w:val="9"/>
    <w:pPr>
      <w:keepNext/>
      <w:keepLines/>
      <w:spacing w:before="80" w:after="40"/>
      <w:outlineLvl w:val="3"/>
    </w:pPr>
    <w:rPr>
      <w:rFonts w:asciiTheme="minorHAnsi" w:hAnsiTheme="minorHAnsi" w:eastAsiaTheme="majorEastAsia" w:cstheme="majorBidi"/>
      <w:i/>
      <w:iCs/>
      <w:color w:val="2E75B6" w:themeColor="accent1" w:themeShade="BF"/>
    </w:rPr>
  </w:style>
  <w:style w:type="paragraph" w:styleId="6">
    <w:name w:val="heading 5"/>
    <w:basedOn w:val="1"/>
    <w:next w:val="1"/>
    <w:link w:val="19"/>
    <w:semiHidden/>
    <w:unhideWhenUsed/>
    <w:qFormat/>
    <w:uiPriority w:val="9"/>
    <w:pPr>
      <w:keepNext/>
      <w:keepLines/>
      <w:spacing w:before="80" w:after="40"/>
      <w:outlineLvl w:val="4"/>
    </w:pPr>
    <w:rPr>
      <w:rFonts w:asciiTheme="minorHAnsi" w:hAnsiTheme="minorHAnsi" w:eastAsiaTheme="majorEastAsia" w:cstheme="majorBidi"/>
      <w:color w:val="2E75B6" w:themeColor="accent1" w:themeShade="BF"/>
    </w:rPr>
  </w:style>
  <w:style w:type="paragraph" w:styleId="7">
    <w:name w:val="heading 6"/>
    <w:basedOn w:val="1"/>
    <w:next w:val="1"/>
    <w:link w:val="20"/>
    <w:semiHidden/>
    <w:unhideWhenUsed/>
    <w:qFormat/>
    <w:uiPriority w:val="9"/>
    <w:pPr>
      <w:keepNext/>
      <w:keepLines/>
      <w:spacing w:before="40" w:after="0"/>
      <w:outlineLvl w:val="5"/>
    </w:pPr>
    <w:rPr>
      <w:rFonts w:asciiTheme="minorHAnsi" w:hAnsiTheme="minorHAnsi"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8">
    <w:name w:val="heading 7"/>
    <w:basedOn w:val="1"/>
    <w:next w:val="1"/>
    <w:link w:val="21"/>
    <w:semiHidden/>
    <w:unhideWhenUsed/>
    <w:qFormat/>
    <w:uiPriority w:val="9"/>
    <w:pPr>
      <w:keepNext/>
      <w:keepLines/>
      <w:spacing w:before="40" w:after="0"/>
      <w:outlineLvl w:val="6"/>
    </w:pPr>
    <w:rPr>
      <w:rFonts w:asciiTheme="minorHAnsi" w:hAnsiTheme="minorHAnsi"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2"/>
    <w:semiHidden/>
    <w:unhideWhenUsed/>
    <w:qFormat/>
    <w:uiPriority w:val="9"/>
    <w:pPr>
      <w:keepNext/>
      <w:keepLines/>
      <w:spacing w:after="0"/>
      <w:outlineLvl w:val="7"/>
    </w:pPr>
    <w:rPr>
      <w:rFonts w:asciiTheme="minorHAnsi" w:hAnsiTheme="minorHAnsi"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10">
    <w:name w:val="heading 9"/>
    <w:basedOn w:val="1"/>
    <w:next w:val="1"/>
    <w:link w:val="23"/>
    <w:semiHidden/>
    <w:unhideWhenUsed/>
    <w:qFormat/>
    <w:uiPriority w:val="9"/>
    <w:pPr>
      <w:keepNext/>
      <w:keepLines/>
      <w:spacing w:after="0"/>
      <w:outlineLvl w:val="8"/>
    </w:pPr>
    <w:rPr>
      <w:rFonts w:asciiTheme="minorHAnsi" w:hAnsiTheme="minorHAnsi"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default="1" w:styleId="11">
    <w:name w:val="Default Paragraph Font"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Title"/>
    <w:basedOn w:val="1"/>
    <w:next w:val="1"/>
    <w:link w:val="24"/>
    <w:qFormat/>
    <w:uiPriority w:val="10"/>
    <w:pPr>
      <w:spacing w:after="80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14">
    <w:name w:val="Subtitle"/>
    <w:basedOn w:val="1"/>
    <w:next w:val="1"/>
    <w:link w:val="25"/>
    <w:qFormat/>
    <w:uiPriority w:val="11"/>
    <w:rPr>
      <w:rFonts w:asciiTheme="minorHAnsi" w:hAnsiTheme="minorHAnsi" w:eastAsiaTheme="majorEastAsia" w:cstheme="majorBidi"/>
      <w:color w:val="595959" w:themeColor="text1" w:themeTint="A6"/>
      <w:spacing w:val="15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15">
    <w:name w:val="Заголовок 1 Знак"/>
    <w:basedOn w:val="11"/>
    <w:link w:val="2"/>
    <w:qFormat/>
    <w:uiPriority w:val="9"/>
    <w:rPr>
      <w:rFonts w:asciiTheme="majorHAnsi" w:hAnsiTheme="majorHAnsi" w:eastAsiaTheme="majorEastAsia" w:cstheme="majorBidi"/>
      <w:color w:val="2E75B6" w:themeColor="accent1" w:themeShade="BF"/>
      <w:sz w:val="40"/>
      <w:szCs w:val="40"/>
    </w:rPr>
  </w:style>
  <w:style w:type="character" w:customStyle="1" w:styleId="16">
    <w:name w:val="Заголовок 2 Знак"/>
    <w:basedOn w:val="11"/>
    <w:link w:val="3"/>
    <w:semiHidden/>
    <w:uiPriority w:val="9"/>
    <w:rPr>
      <w:rFonts w:asciiTheme="majorHAnsi" w:hAnsiTheme="majorHAnsi" w:eastAsiaTheme="majorEastAsia" w:cstheme="majorBidi"/>
      <w:color w:val="2E75B6" w:themeColor="accent1" w:themeShade="BF"/>
      <w:sz w:val="32"/>
      <w:szCs w:val="32"/>
    </w:rPr>
  </w:style>
  <w:style w:type="character" w:customStyle="1" w:styleId="17">
    <w:name w:val="Заголовок 3 Знак"/>
    <w:basedOn w:val="11"/>
    <w:link w:val="4"/>
    <w:semiHidden/>
    <w:qFormat/>
    <w:uiPriority w:val="9"/>
    <w:rPr>
      <w:rFonts w:eastAsiaTheme="majorEastAsia" w:cstheme="majorBidi"/>
      <w:color w:val="2E75B6" w:themeColor="accent1" w:themeShade="BF"/>
      <w:sz w:val="28"/>
      <w:szCs w:val="28"/>
    </w:rPr>
  </w:style>
  <w:style w:type="character" w:customStyle="1" w:styleId="18">
    <w:name w:val="Заголовок 4 Знак"/>
    <w:basedOn w:val="11"/>
    <w:link w:val="5"/>
    <w:semiHidden/>
    <w:qFormat/>
    <w:uiPriority w:val="9"/>
    <w:rPr>
      <w:rFonts w:eastAsiaTheme="majorEastAsia" w:cstheme="majorBidi"/>
      <w:i/>
      <w:iCs/>
      <w:color w:val="2E75B6" w:themeColor="accent1" w:themeShade="BF"/>
      <w:sz w:val="28"/>
    </w:rPr>
  </w:style>
  <w:style w:type="character" w:customStyle="1" w:styleId="19">
    <w:name w:val="Заголовок 5 Знак"/>
    <w:basedOn w:val="11"/>
    <w:link w:val="6"/>
    <w:semiHidden/>
    <w:uiPriority w:val="9"/>
    <w:rPr>
      <w:rFonts w:eastAsiaTheme="majorEastAsia" w:cstheme="majorBidi"/>
      <w:color w:val="2E75B6" w:themeColor="accent1" w:themeShade="BF"/>
      <w:sz w:val="28"/>
    </w:rPr>
  </w:style>
  <w:style w:type="character" w:customStyle="1" w:styleId="20">
    <w:name w:val="Заголовок 6 Знак"/>
    <w:basedOn w:val="11"/>
    <w:link w:val="7"/>
    <w:semiHidden/>
    <w:uiPriority w:val="9"/>
    <w:rPr>
      <w:rFonts w:eastAsiaTheme="majorEastAsia" w:cstheme="majorBidi"/>
      <w:i/>
      <w:iCs/>
      <w:color w:val="595959" w:themeColor="text1" w:themeTint="A6"/>
      <w:sz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1">
    <w:name w:val="Заголовок 7 Знак"/>
    <w:basedOn w:val="11"/>
    <w:link w:val="8"/>
    <w:semiHidden/>
    <w:uiPriority w:val="9"/>
    <w:rPr>
      <w:rFonts w:eastAsiaTheme="majorEastAsia" w:cstheme="majorBidi"/>
      <w:color w:val="595959" w:themeColor="text1" w:themeTint="A6"/>
      <w:sz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2">
    <w:name w:val="Заголовок 8 Знак"/>
    <w:basedOn w:val="11"/>
    <w:link w:val="9"/>
    <w:semiHidden/>
    <w:uiPriority w:val="9"/>
    <w:rPr>
      <w:rFonts w:eastAsiaTheme="majorEastAsia" w:cstheme="majorBidi"/>
      <w:i/>
      <w:iCs/>
      <w:color w:val="262626" w:themeColor="text1" w:themeTint="D9"/>
      <w:sz w:val="28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3">
    <w:name w:val="Заголовок 9 Знак"/>
    <w:basedOn w:val="11"/>
    <w:link w:val="10"/>
    <w:semiHidden/>
    <w:uiPriority w:val="9"/>
    <w:rPr>
      <w:rFonts w:eastAsiaTheme="majorEastAsia" w:cstheme="majorBidi"/>
      <w:color w:val="262626" w:themeColor="text1" w:themeTint="D9"/>
      <w:sz w:val="28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4">
    <w:name w:val="Заголовок Знак"/>
    <w:basedOn w:val="11"/>
    <w:link w:val="13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5">
    <w:name w:val="Подзаголовок Знак"/>
    <w:basedOn w:val="11"/>
    <w:link w:val="14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6">
    <w:name w:val="Quote"/>
    <w:basedOn w:val="1"/>
    <w:next w:val="1"/>
    <w:link w:val="27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7">
    <w:name w:val="Цитата 2 Знак"/>
    <w:basedOn w:val="11"/>
    <w:link w:val="26"/>
    <w:qFormat/>
    <w:uiPriority w:val="29"/>
    <w:rPr>
      <w:rFonts w:ascii="Times New Roman" w:hAnsi="Times New Roman"/>
      <w:i/>
      <w:iCs/>
      <w:color w:val="404040" w:themeColor="text1" w:themeTint="BF"/>
      <w:sz w:val="28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28">
    <w:name w:val="List Paragraph"/>
    <w:basedOn w:val="1"/>
    <w:qFormat/>
    <w:uiPriority w:val="34"/>
    <w:pPr>
      <w:ind w:left="720"/>
      <w:contextualSpacing/>
    </w:pPr>
  </w:style>
  <w:style w:type="character" w:customStyle="1" w:styleId="29">
    <w:name w:val="Intense Emphasis"/>
    <w:basedOn w:val="11"/>
    <w:qFormat/>
    <w:uiPriority w:val="21"/>
    <w:rPr>
      <w:i/>
      <w:iCs/>
      <w:color w:val="2E75B6" w:themeColor="accent1" w:themeShade="BF"/>
    </w:rPr>
  </w:style>
  <w:style w:type="paragraph" w:styleId="30">
    <w:name w:val="Intense Quote"/>
    <w:basedOn w:val="1"/>
    <w:next w:val="1"/>
    <w:link w:val="31"/>
    <w:qFormat/>
    <w:uiPriority w:val="30"/>
    <w:pPr>
      <w:pBdr>
        <w:top w:val="single" w:color="2E75B5" w:themeColor="accent1" w:themeShade="BF" w:sz="4" w:space="10"/>
        <w:bottom w:val="single" w:color="2E75B5" w:themeColor="accent1" w:themeShade="BF" w:sz="4" w:space="10"/>
      </w:pBdr>
      <w:spacing w:before="360" w:after="360"/>
      <w:ind w:left="864" w:right="864"/>
      <w:jc w:val="center"/>
    </w:pPr>
    <w:rPr>
      <w:i/>
      <w:iCs/>
      <w:color w:val="2E75B6" w:themeColor="accent1" w:themeShade="BF"/>
    </w:rPr>
  </w:style>
  <w:style w:type="character" w:customStyle="1" w:styleId="31">
    <w:name w:val="Выделенная цитата Знак"/>
    <w:basedOn w:val="11"/>
    <w:link w:val="30"/>
    <w:qFormat/>
    <w:uiPriority w:val="30"/>
    <w:rPr>
      <w:rFonts w:ascii="Times New Roman" w:hAnsi="Times New Roman"/>
      <w:i/>
      <w:iCs/>
      <w:color w:val="2E75B6" w:themeColor="accent1" w:themeShade="BF"/>
      <w:sz w:val="28"/>
    </w:rPr>
  </w:style>
  <w:style w:type="character" w:customStyle="1" w:styleId="32">
    <w:name w:val="Intense Reference"/>
    <w:basedOn w:val="11"/>
    <w:qFormat/>
    <w:uiPriority w:val="32"/>
    <w:rPr>
      <w:b/>
      <w:bCs/>
      <w:smallCaps/>
      <w:color w:val="2E75B6" w:themeColor="accent1" w:themeShade="BF"/>
      <w:spacing w:val="5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58</Words>
  <Characters>334</Characters>
  <Lines>2</Lines>
  <Paragraphs>1</Paragraphs>
  <TotalTime>21</TotalTime>
  <ScaleCrop>false</ScaleCrop>
  <LinksUpToDate>false</LinksUpToDate>
  <CharactersWithSpaces>391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2026-08-26T10:08:00Z</dcterms:created>
  <dc:creator>Пользователь</dc:creator>
  <cp:lastModifiedBy>user</cp:lastModifiedBy>
  <dcterms:modified xsi:type="dcterms:W3CDTF">2026-08-27T10:03:12Z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eyJoZGlkIjoiNGVhMzliZjRhMjZjMjdkZDAwNDhmODViYzA4ODdhODgifQ==</vt:lpwstr>
  </property>
  <property fmtid="{D5CDD505-2E9C-101B-9397-08002B2CF9AE}" pid="3" name="KSOProductBuildVer">
    <vt:lpwstr>1049-12.1.0.28032</vt:lpwstr>
  </property>
  <property fmtid="{D5CDD505-2E9C-101B-9397-08002B2CF9AE}" pid="4" name="ICV">
    <vt:lpwstr>42F80474FCBF492EB5198FAB9A05BD02_13</vt:lpwstr>
  </property>
</Properties>
</file>